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F2" w:rsidRPr="00BB2FFA" w:rsidRDefault="00E640F2" w:rsidP="00E640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640F2">
        <w:rPr>
          <w:rFonts w:ascii="Times New Roman" w:eastAsia="Times New Roman" w:hAnsi="Times New Roman" w:cs="Times New Roman"/>
          <w:bCs/>
          <w:i/>
          <w:iCs/>
          <w:color w:val="000000"/>
          <w:sz w:val="40"/>
          <w:lang w:eastAsia="ru-RU"/>
        </w:rPr>
        <w:t>БЕЗОПАСНЫЙ НОВЫЙ ГОД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BB2FFA" w:rsidRPr="00BB2FFA" w:rsidRDefault="00BB2FFA" w:rsidP="00BB2F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Пиротехника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противопожарная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</w:t>
      </w:r>
      <w:proofErr w:type="gramStart"/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страдают</w:t>
      </w:r>
      <w:proofErr w:type="gramEnd"/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запускайте изделия при сильном ветре, особенно если это летающие «пчелы», «бабочки», «парашюты»;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носите петарды в карманах;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фитиль во время поджигания около лица;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направляйте ракеты и фейерверки на людей;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бросайте петарды под ноги;</w:t>
      </w:r>
    </w:p>
    <w:p w:rsidR="00BB2FFA" w:rsidRPr="00BB2FFA" w:rsidRDefault="00BB2FFA" w:rsidP="00BB2FF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нагибайтесь над зажженными фейерверками.</w:t>
      </w:r>
    </w:p>
    <w:p w:rsidR="00BB2FFA" w:rsidRPr="00BB2FFA" w:rsidRDefault="00BB2FFA" w:rsidP="00BB2FFA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Новогодняя ёлка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лку рекомендуется ставить на расстоянии не менее 1 метра от стен. От макушки елки до потолка также должно быть не менее 1 метра;</w:t>
      </w: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устанавливайте елку на устойчивом основании;</w:t>
      </w: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ставьте елку у выхода из комнаты. Если она загорится, огонь отрежет дорогу к спасению.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мощностью не более 25 Вт. Изоляция электропроводов не должна иметь повреждений;</w:t>
      </w: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BB2FFA" w:rsidRPr="00BB2FFA" w:rsidRDefault="00BB2FFA" w:rsidP="00BB2FF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Если елка загорелась:</w:t>
      </w:r>
    </w:p>
    <w:p w:rsidR="00BB2FFA" w:rsidRPr="00BB2FFA" w:rsidRDefault="00BB2FFA" w:rsidP="00BB2FF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обесточьте электрическую гирлянду;</w:t>
      </w:r>
    </w:p>
    <w:p w:rsidR="00BB2FFA" w:rsidRPr="00BB2FFA" w:rsidRDefault="00BB2FFA" w:rsidP="00BB2FF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вызовите пожарную охрану;</w:t>
      </w:r>
    </w:p>
    <w:p w:rsidR="00BB2FFA" w:rsidRPr="00BB2FFA" w:rsidRDefault="00BB2FFA" w:rsidP="00BB2FF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выведите из помещения людей;</w:t>
      </w:r>
    </w:p>
    <w:p w:rsidR="00BB2FFA" w:rsidRPr="00BB2FFA" w:rsidRDefault="00BB2FFA" w:rsidP="00BB2FF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это возможно – приступите к тушению елки.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BB2FFA" w:rsidRPr="00BB2FFA" w:rsidRDefault="00BB2FFA" w:rsidP="00BB2FF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Выбираем новогоднюю продукцию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Гирлянды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Заземлите все гирлянды, которые вы вешаете на улице, чтобы предотвратить возможность удара током.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сертификат соответствия.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:rsidR="00BB2FFA" w:rsidRPr="00BB2FFA" w:rsidRDefault="00BB2FFA" w:rsidP="00BB2FF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Украшения</w:t>
      </w:r>
    </w:p>
    <w:p w:rsidR="00BB2FFA" w:rsidRPr="00BB2FFA" w:rsidRDefault="00BB2FFA" w:rsidP="00BB2F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BB2FFA" w:rsidRPr="00BB2FFA" w:rsidRDefault="00BB2FFA" w:rsidP="00BB2F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BB2FFA" w:rsidRPr="00BB2FFA" w:rsidRDefault="00BB2FFA" w:rsidP="00BB2F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BB2FFA" w:rsidRPr="00BB2FFA" w:rsidRDefault="00BB2FFA" w:rsidP="00BB2F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Следуйте инструкциям на упаковке </w:t>
      </w:r>
      <w:proofErr w:type="spellStart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спрея</w:t>
      </w:r>
      <w:proofErr w:type="spellEnd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 искусственным снегом, чтобы избежать повреждений лёгких.</w:t>
      </w:r>
    </w:p>
    <w:p w:rsidR="00BB2FFA" w:rsidRPr="00BB2FFA" w:rsidRDefault="00BB2FFA" w:rsidP="00BB2FF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BB2FF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Безопасные игрушки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более старшего</w:t>
      </w:r>
      <w:proofErr w:type="gramEnd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возраста, чем ваш ребёнок, могут представлять опасность.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Внимательно прочитайте инструкцию к игрушке перед тем, как покупать и дарить её ребёнку.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Дети, которым не исполнилось 8 лет, могут подавиться </w:t>
      </w:r>
      <w:proofErr w:type="spellStart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ненадутыми</w:t>
      </w:r>
      <w:proofErr w:type="spellEnd"/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BB2FFA" w:rsidRPr="00BB2FFA" w:rsidRDefault="00BB2FFA" w:rsidP="00BB2FF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</w:t>
      </w:r>
      <w:r w:rsidRPr="00BB2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сертификат качества, аннотацию на русском языке, гарантийный талон, кассовый и товарный чеки.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Огонь</w:t>
      </w:r>
    </w:p>
    <w:p w:rsidR="00BB2FFA" w:rsidRPr="00BB2FFA" w:rsidRDefault="00BB2FFA" w:rsidP="00BB2FF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BB2FFA" w:rsidRPr="00BB2FFA" w:rsidRDefault="00BB2FFA" w:rsidP="00BB2FF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BB2FFA" w:rsidRPr="00BB2FFA" w:rsidRDefault="00BB2FFA" w:rsidP="00BB2FF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BB2FFA" w:rsidRPr="00BB2FFA" w:rsidRDefault="00BB2FFA" w:rsidP="00BB2FF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BB2FFA" w:rsidRPr="00BB2FFA" w:rsidRDefault="00BB2FFA" w:rsidP="00BB2FFA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BB2FFA">
        <w:rPr>
          <w:rFonts w:ascii="Times New Roman" w:eastAsia="Times New Roman" w:hAnsi="Times New Roman" w:cs="Times New Roman"/>
          <w:b/>
          <w:bCs/>
          <w:i/>
          <w:iCs/>
          <w:color w:val="010101"/>
          <w:sz w:val="24"/>
          <w:szCs w:val="24"/>
          <w:lang w:eastAsia="ru-RU"/>
        </w:rPr>
        <w:t>Счастливого Нового года!</w:t>
      </w:r>
    </w:p>
    <w:p w:rsidR="00BB2FFA" w:rsidRPr="00BB2FFA" w:rsidRDefault="00BB2FFA" w:rsidP="00BB2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FFA" w:rsidRPr="00BB2FFA" w:rsidRDefault="00BB2FFA" w:rsidP="00BB2FFA">
      <w:pPr>
        <w:shd w:val="clear" w:color="auto" w:fill="F4F4F4"/>
        <w:spacing w:beforeAutospacing="1" w:after="0" w:afterAutospacing="1" w:line="0" w:lineRule="auto"/>
        <w:textAlignment w:val="top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</w:p>
    <w:sectPr w:rsidR="00BB2FFA" w:rsidRPr="00BB2FFA" w:rsidSect="00197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2BF6"/>
    <w:multiLevelType w:val="multilevel"/>
    <w:tmpl w:val="6B46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A5314"/>
    <w:multiLevelType w:val="multilevel"/>
    <w:tmpl w:val="B72A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30500"/>
    <w:multiLevelType w:val="multilevel"/>
    <w:tmpl w:val="0E9E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81939"/>
    <w:multiLevelType w:val="multilevel"/>
    <w:tmpl w:val="8FB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050011"/>
    <w:multiLevelType w:val="multilevel"/>
    <w:tmpl w:val="8B6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37DA4"/>
    <w:multiLevelType w:val="multilevel"/>
    <w:tmpl w:val="81F2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D1105"/>
    <w:multiLevelType w:val="multilevel"/>
    <w:tmpl w:val="54EC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C41C6"/>
    <w:multiLevelType w:val="multilevel"/>
    <w:tmpl w:val="034E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0A6C6D"/>
    <w:multiLevelType w:val="multilevel"/>
    <w:tmpl w:val="E0F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24ABB"/>
    <w:multiLevelType w:val="multilevel"/>
    <w:tmpl w:val="6720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FFA"/>
    <w:rsid w:val="00197A6F"/>
    <w:rsid w:val="00A10B9D"/>
    <w:rsid w:val="00BB2FFA"/>
    <w:rsid w:val="00BD6ED0"/>
    <w:rsid w:val="00E52AB0"/>
    <w:rsid w:val="00E640F2"/>
    <w:rsid w:val="00F12DC3"/>
    <w:rsid w:val="00F6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A6F"/>
  </w:style>
  <w:style w:type="paragraph" w:styleId="2">
    <w:name w:val="heading 2"/>
    <w:basedOn w:val="a"/>
    <w:link w:val="20"/>
    <w:uiPriority w:val="9"/>
    <w:qFormat/>
    <w:rsid w:val="00BB2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2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B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B2FFA"/>
  </w:style>
  <w:style w:type="paragraph" w:customStyle="1" w:styleId="c2">
    <w:name w:val="c2"/>
    <w:basedOn w:val="a"/>
    <w:rsid w:val="00B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B2FFA"/>
  </w:style>
  <w:style w:type="paragraph" w:customStyle="1" w:styleId="c16">
    <w:name w:val="c16"/>
    <w:basedOn w:val="a"/>
    <w:rsid w:val="00B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2FFA"/>
  </w:style>
  <w:style w:type="character" w:customStyle="1" w:styleId="c4">
    <w:name w:val="c4"/>
    <w:basedOn w:val="a0"/>
    <w:rsid w:val="00BB2FFA"/>
  </w:style>
  <w:style w:type="character" w:styleId="a3">
    <w:name w:val="Strong"/>
    <w:basedOn w:val="a0"/>
    <w:uiPriority w:val="22"/>
    <w:qFormat/>
    <w:rsid w:val="00BB2FFA"/>
    <w:rPr>
      <w:b/>
      <w:bCs/>
    </w:rPr>
  </w:style>
  <w:style w:type="character" w:styleId="a4">
    <w:name w:val="Hyperlink"/>
    <w:basedOn w:val="a0"/>
    <w:uiPriority w:val="99"/>
    <w:semiHidden/>
    <w:unhideWhenUsed/>
    <w:rsid w:val="00BB2FFA"/>
    <w:rPr>
      <w:color w:val="0000FF"/>
      <w:u w:val="single"/>
    </w:rPr>
  </w:style>
  <w:style w:type="paragraph" w:customStyle="1" w:styleId="search-excerpt">
    <w:name w:val="search-excerpt"/>
    <w:basedOn w:val="a"/>
    <w:rsid w:val="00B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2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28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32388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6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95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71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204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548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456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69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8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606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1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6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1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5</cp:revision>
  <dcterms:created xsi:type="dcterms:W3CDTF">2017-12-24T18:12:00Z</dcterms:created>
  <dcterms:modified xsi:type="dcterms:W3CDTF">2018-01-01T09:30:00Z</dcterms:modified>
</cp:coreProperties>
</file>